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99261" w14:textId="77777777" w:rsidR="00B06935" w:rsidRDefault="00D47EF9">
      <w:pPr>
        <w:pBdr>
          <w:top w:val="single" w:sz="16" w:space="0" w:color="181717"/>
          <w:left w:val="single" w:sz="16" w:space="0" w:color="181717"/>
          <w:bottom w:val="single" w:sz="16" w:space="0" w:color="181717"/>
          <w:right w:val="single" w:sz="16" w:space="0" w:color="181717"/>
        </w:pBdr>
        <w:spacing w:after="0"/>
        <w:ind w:left="1"/>
        <w:jc w:val="center"/>
      </w:pPr>
      <w:r>
        <w:rPr>
          <w:b/>
          <w:color w:val="181717"/>
          <w:sz w:val="28"/>
        </w:rPr>
        <w:t>UNITED THERAPEUTIC SERVICES LLC</w:t>
      </w:r>
    </w:p>
    <w:p w14:paraId="39216583" w14:textId="77777777" w:rsidR="00B06935" w:rsidRDefault="00D47EF9">
      <w:pPr>
        <w:pBdr>
          <w:top w:val="single" w:sz="16" w:space="0" w:color="181717"/>
          <w:left w:val="single" w:sz="16" w:space="0" w:color="181717"/>
          <w:bottom w:val="single" w:sz="16" w:space="0" w:color="181717"/>
          <w:right w:val="single" w:sz="16" w:space="0" w:color="181717"/>
        </w:pBdr>
        <w:spacing w:after="0"/>
        <w:ind w:left="1"/>
      </w:pPr>
      <w:r>
        <w:rPr>
          <w:color w:val="181717"/>
          <w:sz w:val="20"/>
        </w:rPr>
        <w:t xml:space="preserve">5744 Thomaston Rd. #5101 Macon, GA </w:t>
      </w:r>
      <w:proofErr w:type="gramStart"/>
      <w:r>
        <w:rPr>
          <w:color w:val="181717"/>
          <w:sz w:val="20"/>
        </w:rPr>
        <w:t>31220  •</w:t>
      </w:r>
      <w:proofErr w:type="gramEnd"/>
      <w:r>
        <w:rPr>
          <w:color w:val="181717"/>
          <w:sz w:val="20"/>
        </w:rPr>
        <w:t xml:space="preserve">  478.305.4079 (o) 478.254.2748 (f)  •  unitedtherapeuticservices@gmail.com</w:t>
      </w:r>
    </w:p>
    <w:tbl>
      <w:tblPr>
        <w:tblStyle w:val="TableGrid"/>
        <w:tblW w:w="11520" w:type="dxa"/>
        <w:tblInd w:w="-588" w:type="dxa"/>
        <w:tblCellMar>
          <w:top w:w="25" w:type="dxa"/>
          <w:right w:w="19" w:type="dxa"/>
        </w:tblCellMar>
        <w:tblLook w:val="04A0" w:firstRow="1" w:lastRow="0" w:firstColumn="1" w:lastColumn="0" w:noHBand="0" w:noVBand="1"/>
      </w:tblPr>
      <w:tblGrid>
        <w:gridCol w:w="3610"/>
        <w:gridCol w:w="513"/>
        <w:gridCol w:w="587"/>
        <w:gridCol w:w="1304"/>
        <w:gridCol w:w="1728"/>
        <w:gridCol w:w="3778"/>
      </w:tblGrid>
      <w:tr w:rsidR="00B06935" w14:paraId="102A6B5D" w14:textId="77777777" w:rsidTr="00E03683">
        <w:trPr>
          <w:trHeight w:val="300"/>
        </w:trPr>
        <w:tc>
          <w:tcPr>
            <w:tcW w:w="3610" w:type="dxa"/>
            <w:tcBorders>
              <w:top w:val="single" w:sz="8" w:space="0" w:color="181717"/>
              <w:left w:val="single" w:sz="8" w:space="0" w:color="181717"/>
              <w:bottom w:val="nil"/>
              <w:right w:val="nil"/>
            </w:tcBorders>
            <w:shd w:val="clear" w:color="auto" w:fill="181717"/>
          </w:tcPr>
          <w:p w14:paraId="51402276" w14:textId="24C80B9D" w:rsidR="00B06935" w:rsidRPr="00547E09" w:rsidRDefault="00547E09">
            <w:pPr>
              <w:ind w:left="10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Service Authorization Form</w:t>
            </w:r>
          </w:p>
        </w:tc>
        <w:tc>
          <w:tcPr>
            <w:tcW w:w="513" w:type="dxa"/>
            <w:tcBorders>
              <w:top w:val="single" w:sz="8" w:space="0" w:color="181717"/>
              <w:left w:val="nil"/>
              <w:bottom w:val="nil"/>
              <w:right w:val="single" w:sz="8" w:space="0" w:color="181717"/>
            </w:tcBorders>
            <w:shd w:val="clear" w:color="auto" w:fill="181717"/>
          </w:tcPr>
          <w:p w14:paraId="2476FAD6" w14:textId="77777777" w:rsidR="00B06935" w:rsidRDefault="00B06935"/>
        </w:tc>
        <w:tc>
          <w:tcPr>
            <w:tcW w:w="3619" w:type="dxa"/>
            <w:gridSpan w:val="3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81A1C9" w14:textId="234268F3" w:rsidR="00B06935" w:rsidRDefault="0014286B">
            <w:pPr>
              <w:spacing w:after="23"/>
              <w:ind w:left="100"/>
            </w:pPr>
            <w:r>
              <w:rPr>
                <w:color w:val="181717"/>
                <w:sz w:val="20"/>
              </w:rPr>
              <w:t>Case</w:t>
            </w:r>
            <w:r w:rsidR="00D47EF9">
              <w:rPr>
                <w:color w:val="181717"/>
                <w:sz w:val="20"/>
              </w:rPr>
              <w:t>#:</w:t>
            </w:r>
          </w:p>
          <w:p w14:paraId="1F285EC8" w14:textId="77777777" w:rsidR="00B06935" w:rsidRDefault="00D47EF9">
            <w:pPr>
              <w:spacing w:after="23"/>
              <w:ind w:left="100"/>
            </w:pPr>
            <w:r>
              <w:rPr>
                <w:color w:val="181717"/>
                <w:sz w:val="20"/>
              </w:rPr>
              <w:t>Case Manager:</w:t>
            </w:r>
          </w:p>
          <w:p w14:paraId="6AC8F26C" w14:textId="77777777" w:rsidR="00B06935" w:rsidRDefault="00D47EF9">
            <w:pPr>
              <w:spacing w:after="23"/>
              <w:ind w:left="100"/>
            </w:pPr>
            <w:r>
              <w:rPr>
                <w:color w:val="181717"/>
                <w:sz w:val="20"/>
              </w:rPr>
              <w:t>CM Phone:</w:t>
            </w:r>
          </w:p>
          <w:p w14:paraId="3A091C49" w14:textId="77777777" w:rsidR="00B06935" w:rsidRDefault="00D47EF9">
            <w:pPr>
              <w:ind w:left="100"/>
            </w:pPr>
            <w:r>
              <w:rPr>
                <w:color w:val="181717"/>
                <w:sz w:val="20"/>
              </w:rPr>
              <w:t>CM Email:</w:t>
            </w:r>
          </w:p>
        </w:tc>
        <w:tc>
          <w:tcPr>
            <w:tcW w:w="3778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C7CD87" w14:textId="2E171C8C" w:rsidR="00B06935" w:rsidRDefault="00D47EF9" w:rsidP="0014286B">
            <w:pPr>
              <w:spacing w:line="282" w:lineRule="auto"/>
              <w:ind w:right="2507"/>
            </w:pPr>
            <w:r>
              <w:rPr>
                <w:color w:val="181717"/>
                <w:sz w:val="20"/>
              </w:rPr>
              <w:t>Service</w:t>
            </w:r>
            <w:r w:rsidR="00B37591">
              <w:rPr>
                <w:color w:val="181717"/>
                <w:sz w:val="20"/>
              </w:rPr>
              <w:t xml:space="preserve"> Type</w:t>
            </w:r>
            <w:r>
              <w:rPr>
                <w:color w:val="181717"/>
                <w:sz w:val="20"/>
              </w:rPr>
              <w:t xml:space="preserve">: </w:t>
            </w:r>
            <w:bookmarkStart w:id="0" w:name="_GoBack"/>
            <w:bookmarkEnd w:id="0"/>
          </w:p>
          <w:p w14:paraId="37248C62" w14:textId="77777777" w:rsidR="00B06935" w:rsidRDefault="00D47EF9" w:rsidP="00B37591">
            <w:r>
              <w:rPr>
                <w:color w:val="181717"/>
                <w:sz w:val="20"/>
              </w:rPr>
              <w:t>County:</w:t>
            </w:r>
          </w:p>
        </w:tc>
      </w:tr>
      <w:tr w:rsidR="00B06935" w14:paraId="3E119B8C" w14:textId="77777777" w:rsidTr="00E03683">
        <w:trPr>
          <w:trHeight w:val="910"/>
        </w:trPr>
        <w:tc>
          <w:tcPr>
            <w:tcW w:w="3610" w:type="dxa"/>
            <w:tcBorders>
              <w:top w:val="nil"/>
              <w:left w:val="single" w:sz="8" w:space="0" w:color="181717"/>
              <w:bottom w:val="single" w:sz="8" w:space="0" w:color="181717"/>
              <w:right w:val="nil"/>
            </w:tcBorders>
          </w:tcPr>
          <w:p w14:paraId="46658781" w14:textId="664E9F2D" w:rsidR="00B06935" w:rsidRDefault="00D47EF9">
            <w:pPr>
              <w:spacing w:after="23"/>
              <w:ind w:left="100"/>
            </w:pPr>
            <w:r>
              <w:rPr>
                <w:color w:val="181717"/>
                <w:sz w:val="20"/>
              </w:rPr>
              <w:t>Client’s Name:</w:t>
            </w:r>
            <w:r w:rsidR="009B01A5">
              <w:rPr>
                <w:color w:val="181717"/>
                <w:sz w:val="20"/>
              </w:rPr>
              <w:t xml:space="preserve"> </w:t>
            </w:r>
          </w:p>
          <w:p w14:paraId="400C4CF6" w14:textId="77777777" w:rsidR="00B06935" w:rsidRDefault="00D47EF9">
            <w:pPr>
              <w:spacing w:after="33"/>
              <w:ind w:left="100"/>
            </w:pPr>
            <w:r>
              <w:rPr>
                <w:color w:val="181717"/>
                <w:sz w:val="20"/>
              </w:rPr>
              <w:t>Client’s DOB:</w:t>
            </w:r>
          </w:p>
          <w:p w14:paraId="32F13ED4" w14:textId="2D2A0B3A" w:rsidR="00B06935" w:rsidRPr="007B3400" w:rsidRDefault="00D47EF9" w:rsidP="007B3400">
            <w:pPr>
              <w:ind w:left="100"/>
              <w:rPr>
                <w:color w:val="181717"/>
                <w:sz w:val="20"/>
              </w:rPr>
            </w:pPr>
            <w:r>
              <w:rPr>
                <w:color w:val="181717"/>
                <w:sz w:val="20"/>
              </w:rPr>
              <w:t>C</w:t>
            </w:r>
            <w:r w:rsidR="007B3400">
              <w:rPr>
                <w:color w:val="181717"/>
                <w:sz w:val="20"/>
              </w:rPr>
              <w:t>lient’s Address: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</w:tcPr>
          <w:p w14:paraId="6C040D1A" w14:textId="77777777" w:rsidR="00B06935" w:rsidRDefault="00B06935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778039" w14:textId="77777777" w:rsidR="00B06935" w:rsidRDefault="00B06935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7F0C8E" w14:textId="77777777" w:rsidR="00B06935" w:rsidRDefault="00B06935"/>
        </w:tc>
      </w:tr>
      <w:tr w:rsidR="00B06935" w14:paraId="4FF506AC" w14:textId="77777777" w:rsidTr="00E03683">
        <w:trPr>
          <w:trHeight w:val="390"/>
        </w:trPr>
        <w:tc>
          <w:tcPr>
            <w:tcW w:w="3610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44891C5B" w14:textId="6FDB939F" w:rsidR="00B06935" w:rsidRDefault="0014286B" w:rsidP="0014286B">
            <w:pPr>
              <w:ind w:right="1495"/>
            </w:pPr>
            <w:r>
              <w:rPr>
                <w:color w:val="181717"/>
                <w:sz w:val="20"/>
              </w:rPr>
              <w:t xml:space="preserve">Authorization Period: </w:t>
            </w:r>
            <w:r w:rsidR="001542C7">
              <w:rPr>
                <w:color w:val="181717"/>
                <w:sz w:val="20"/>
              </w:rPr>
              <w:t>__/__/__</w:t>
            </w:r>
            <w:r w:rsidR="00E03683">
              <w:rPr>
                <w:color w:val="181717"/>
                <w:sz w:val="20"/>
              </w:rPr>
              <w:t xml:space="preserve"> to __/__/__</w:t>
            </w:r>
            <w:r w:rsidR="00D47EF9">
              <w:rPr>
                <w:color w:val="181717"/>
                <w:sz w:val="20"/>
              </w:rPr>
              <w:t xml:space="preserve"> </w:t>
            </w:r>
          </w:p>
        </w:tc>
        <w:tc>
          <w:tcPr>
            <w:tcW w:w="513" w:type="dxa"/>
            <w:vMerge w:val="restart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4F753222" w14:textId="2F03B107" w:rsidR="00B06935" w:rsidRDefault="00E03683">
            <w:pPr>
              <w:jc w:val="both"/>
            </w:pPr>
            <w:r>
              <w:t xml:space="preserve">Total </w:t>
            </w:r>
          </w:p>
        </w:tc>
        <w:tc>
          <w:tcPr>
            <w:tcW w:w="7397" w:type="dxa"/>
            <w:gridSpan w:val="4"/>
            <w:tcBorders>
              <w:top w:val="single" w:sz="8" w:space="0" w:color="181717"/>
              <w:left w:val="nil"/>
              <w:bottom w:val="nil"/>
              <w:right w:val="single" w:sz="8" w:space="0" w:color="181717"/>
            </w:tcBorders>
          </w:tcPr>
          <w:p w14:paraId="5E111239" w14:textId="1376331B" w:rsidR="00B06935" w:rsidRDefault="00E03683">
            <w:pPr>
              <w:tabs>
                <w:tab w:val="center" w:pos="2774"/>
                <w:tab w:val="center" w:pos="5619"/>
              </w:tabs>
              <w:ind w:left="-90"/>
            </w:pPr>
            <w:r>
              <w:rPr>
                <w:color w:val="181717"/>
                <w:sz w:val="20"/>
              </w:rPr>
              <w:t xml:space="preserve">## of Hours Authorized: </w:t>
            </w:r>
            <w:r w:rsidR="00D47EF9">
              <w:rPr>
                <w:color w:val="181717"/>
                <w:sz w:val="20"/>
              </w:rPr>
              <w:tab/>
            </w:r>
            <w:r>
              <w:rPr>
                <w:color w:val="181717"/>
                <w:sz w:val="20"/>
              </w:rPr>
              <w:t xml:space="preserve"> </w:t>
            </w:r>
            <w:r w:rsidR="00D47EF9">
              <w:rPr>
                <w:color w:val="181717"/>
                <w:sz w:val="20"/>
              </w:rPr>
              <w:tab/>
            </w:r>
            <w:r>
              <w:rPr>
                <w:color w:val="181717"/>
                <w:sz w:val="20"/>
              </w:rPr>
              <w:t xml:space="preserve"> </w:t>
            </w:r>
          </w:p>
        </w:tc>
      </w:tr>
      <w:tr w:rsidR="00E03683" w14:paraId="69991A8E" w14:textId="77777777" w:rsidTr="00E03683">
        <w:trPr>
          <w:gridAfter w:val="3"/>
          <w:wAfter w:w="6810" w:type="dxa"/>
          <w:trHeight w:val="26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nil"/>
            </w:tcBorders>
          </w:tcPr>
          <w:p w14:paraId="060DD8E4" w14:textId="77777777" w:rsidR="00E03683" w:rsidRDefault="00E0368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181717"/>
              <w:right w:val="nil"/>
            </w:tcBorders>
          </w:tcPr>
          <w:p w14:paraId="5C466596" w14:textId="77777777" w:rsidR="00E03683" w:rsidRDefault="00E03683"/>
        </w:tc>
        <w:tc>
          <w:tcPr>
            <w:tcW w:w="587" w:type="dxa"/>
            <w:tcBorders>
              <w:top w:val="nil"/>
              <w:left w:val="nil"/>
              <w:bottom w:val="single" w:sz="8" w:space="0" w:color="181717"/>
              <w:right w:val="nil"/>
            </w:tcBorders>
          </w:tcPr>
          <w:p w14:paraId="13B425A1" w14:textId="6BDA9E3A" w:rsidR="00E03683" w:rsidRDefault="00E03683" w:rsidP="00E03683">
            <w:r>
              <w:rPr>
                <w:color w:val="181717"/>
                <w:sz w:val="20"/>
              </w:rPr>
              <w:t xml:space="preserve"> </w:t>
            </w:r>
          </w:p>
        </w:tc>
      </w:tr>
      <w:tr w:rsidR="00B06935" w14:paraId="3062EBA0" w14:textId="77777777" w:rsidTr="00E03683">
        <w:trPr>
          <w:trHeight w:val="382"/>
        </w:trPr>
        <w:tc>
          <w:tcPr>
            <w:tcW w:w="36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181717"/>
          </w:tcPr>
          <w:p w14:paraId="319C95F9" w14:textId="77777777" w:rsidR="00B06935" w:rsidRDefault="00B06935"/>
        </w:tc>
        <w:tc>
          <w:tcPr>
            <w:tcW w:w="513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  <w:shd w:val="clear" w:color="auto" w:fill="181717"/>
          </w:tcPr>
          <w:p w14:paraId="5F3249DF" w14:textId="77777777" w:rsidR="00B06935" w:rsidRDefault="00B06935"/>
        </w:tc>
        <w:tc>
          <w:tcPr>
            <w:tcW w:w="7397" w:type="dxa"/>
            <w:gridSpan w:val="4"/>
            <w:tcBorders>
              <w:top w:val="doub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2748D6BE" w14:textId="73FDF946" w:rsidR="00B06935" w:rsidRPr="00547E09" w:rsidRDefault="00547E09" w:rsidP="001839C2">
            <w:pPr>
              <w:ind w:left="134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Description of Services Requested</w:t>
            </w:r>
          </w:p>
        </w:tc>
      </w:tr>
      <w:tr w:rsidR="007B3400" w14:paraId="667D8A35" w14:textId="77777777" w:rsidTr="00E03683">
        <w:trPr>
          <w:trHeight w:val="4114"/>
        </w:trPr>
        <w:tc>
          <w:tcPr>
            <w:tcW w:w="412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3F51408B" w14:textId="6DA0C833" w:rsidR="007B3400" w:rsidRDefault="007B3400">
            <w:pPr>
              <w:ind w:left="100"/>
            </w:pPr>
            <w:r>
              <w:rPr>
                <w:color w:val="181717"/>
                <w:sz w:val="20"/>
              </w:rPr>
              <w:t xml:space="preserve"> </w:t>
            </w:r>
          </w:p>
        </w:tc>
        <w:tc>
          <w:tcPr>
            <w:tcW w:w="7397" w:type="dxa"/>
            <w:gridSpan w:val="4"/>
            <w:tcBorders>
              <w:top w:val="doub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2B25DC34" w14:textId="77777777" w:rsidR="007B3400" w:rsidRDefault="007B3400"/>
        </w:tc>
      </w:tr>
      <w:tr w:rsidR="007B3400" w14:paraId="1B606D7A" w14:textId="77777777" w:rsidTr="00E03683">
        <w:trPr>
          <w:trHeight w:val="2538"/>
        </w:trPr>
        <w:tc>
          <w:tcPr>
            <w:tcW w:w="412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4E094818" w14:textId="77777777" w:rsidR="007B3400" w:rsidRDefault="007B3400">
            <w:pPr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Additional Commen</w:t>
            </w:r>
            <w:r w:rsidR="0014286B">
              <w:rPr>
                <w:b/>
                <w:bCs/>
              </w:rPr>
              <w:t>ts:</w:t>
            </w:r>
          </w:p>
          <w:p w14:paraId="0E4F4302" w14:textId="76ABB299" w:rsidR="001839C2" w:rsidRPr="00AF66E8" w:rsidRDefault="001839C2">
            <w:pPr>
              <w:ind w:left="100"/>
              <w:rPr>
                <w:b/>
                <w:bCs/>
                <w:sz w:val="18"/>
                <w:szCs w:val="18"/>
              </w:rPr>
            </w:pPr>
            <w:r w:rsidRPr="00AF66E8">
              <w:rPr>
                <w:b/>
                <w:bCs/>
                <w:sz w:val="18"/>
                <w:szCs w:val="18"/>
              </w:rPr>
              <w:t>(</w:t>
            </w:r>
            <w:r w:rsidR="00AF66E8" w:rsidRPr="00AF66E8">
              <w:rPr>
                <w:b/>
                <w:bCs/>
                <w:sz w:val="18"/>
                <w:szCs w:val="18"/>
              </w:rPr>
              <w:t>Please include all other pertinent case details)</w:t>
            </w:r>
          </w:p>
        </w:tc>
        <w:tc>
          <w:tcPr>
            <w:tcW w:w="7397" w:type="dxa"/>
            <w:gridSpan w:val="4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1CA5D0D" w14:textId="77777777" w:rsidR="007B3400" w:rsidRDefault="007B3400"/>
        </w:tc>
      </w:tr>
      <w:tr w:rsidR="007B3400" w14:paraId="0D3910C0" w14:textId="77777777" w:rsidTr="00E03683">
        <w:trPr>
          <w:trHeight w:val="593"/>
        </w:trPr>
        <w:tc>
          <w:tcPr>
            <w:tcW w:w="412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763942D8" w14:textId="06EB9421" w:rsidR="007B3400" w:rsidRDefault="00AF66E8">
            <w:pPr>
              <w:ind w:left="100"/>
            </w:pPr>
            <w:r>
              <w:rPr>
                <w:color w:val="FFFFFF" w:themeColor="background1"/>
                <w:sz w:val="20"/>
              </w:rPr>
              <w:t>Authorized Signatures</w:t>
            </w:r>
          </w:p>
        </w:tc>
        <w:tc>
          <w:tcPr>
            <w:tcW w:w="7397" w:type="dxa"/>
            <w:gridSpan w:val="4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0DC65860" w14:textId="77777777" w:rsidR="007B3400" w:rsidRDefault="007B3400"/>
        </w:tc>
      </w:tr>
      <w:tr w:rsidR="007B3400" w14:paraId="2138D9D9" w14:textId="77777777" w:rsidTr="00E03683">
        <w:trPr>
          <w:trHeight w:val="400"/>
        </w:trPr>
        <w:tc>
          <w:tcPr>
            <w:tcW w:w="412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44603A" w14:textId="728EC393" w:rsidR="007B3400" w:rsidRDefault="00AF66E8">
            <w:pPr>
              <w:ind w:left="100"/>
            </w:pPr>
            <w:r>
              <w:t>Name of person making referral:</w:t>
            </w:r>
          </w:p>
        </w:tc>
        <w:tc>
          <w:tcPr>
            <w:tcW w:w="7397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2C800B" w14:textId="3DDC42F3" w:rsidR="007B3400" w:rsidRDefault="00AF66E8">
            <w:pPr>
              <w:tabs>
                <w:tab w:val="center" w:pos="4116"/>
              </w:tabs>
            </w:pPr>
            <w:r>
              <w:t>Signature:</w:t>
            </w:r>
          </w:p>
        </w:tc>
      </w:tr>
      <w:tr w:rsidR="007B3400" w14:paraId="29ACB355" w14:textId="77777777">
        <w:trPr>
          <w:trHeight w:val="560"/>
        </w:trPr>
        <w:tc>
          <w:tcPr>
            <w:tcW w:w="11520" w:type="dxa"/>
            <w:gridSpan w:val="6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0A27FC" w14:textId="6751FF19" w:rsidR="007B3400" w:rsidRDefault="007B3400">
            <w:pPr>
              <w:ind w:left="100"/>
            </w:pPr>
            <w:r>
              <w:rPr>
                <w:color w:val="181717"/>
                <w:sz w:val="20"/>
              </w:rPr>
              <w:t>Date:</w:t>
            </w:r>
          </w:p>
        </w:tc>
      </w:tr>
      <w:tr w:rsidR="007B3400" w14:paraId="6A5755D5" w14:textId="77777777" w:rsidTr="00E03683">
        <w:trPr>
          <w:trHeight w:val="700"/>
        </w:trPr>
        <w:tc>
          <w:tcPr>
            <w:tcW w:w="601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95D63B" w14:textId="77777777" w:rsidR="007B3400" w:rsidRDefault="00AF66E8">
            <w:pPr>
              <w:ind w:left="100" w:right="436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 Office Use Only</w:t>
            </w:r>
          </w:p>
          <w:p w14:paraId="5A7C842C" w14:textId="77777777" w:rsidR="00AF66E8" w:rsidRDefault="00AF66E8">
            <w:pPr>
              <w:ind w:left="100" w:right="4368"/>
              <w:rPr>
                <w:b/>
                <w:bCs/>
                <w:sz w:val="18"/>
                <w:szCs w:val="18"/>
              </w:rPr>
            </w:pPr>
          </w:p>
          <w:p w14:paraId="616893FA" w14:textId="602D2A9D" w:rsidR="00AF66E8" w:rsidRPr="00AF66E8" w:rsidRDefault="00AF66E8">
            <w:pPr>
              <w:ind w:left="100" w:right="436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Date Received:                     Approved:   Y   N </w:t>
            </w:r>
          </w:p>
        </w:tc>
        <w:tc>
          <w:tcPr>
            <w:tcW w:w="550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1C4E1D" w14:textId="77777777" w:rsidR="007B3400" w:rsidRDefault="007B3400" w:rsidP="00B37591">
            <w:pPr>
              <w:spacing w:after="23"/>
              <w:rPr>
                <w:color w:val="181717"/>
                <w:sz w:val="20"/>
              </w:rPr>
            </w:pPr>
            <w:r>
              <w:rPr>
                <w:color w:val="181717"/>
                <w:sz w:val="20"/>
              </w:rPr>
              <w:t>Reviewed By:</w:t>
            </w:r>
          </w:p>
          <w:p w14:paraId="100E0019" w14:textId="77777777" w:rsidR="00B37591" w:rsidRDefault="00B37591" w:rsidP="00B37591">
            <w:pPr>
              <w:spacing w:after="23"/>
            </w:pPr>
          </w:p>
          <w:p w14:paraId="51EF748E" w14:textId="2955365A" w:rsidR="00B37591" w:rsidRPr="00B37591" w:rsidRDefault="00B37591" w:rsidP="00B37591">
            <w:pPr>
              <w:spacing w:after="23"/>
              <w:rPr>
                <w:sz w:val="20"/>
                <w:szCs w:val="20"/>
              </w:rPr>
            </w:pPr>
            <w:r w:rsidRPr="00B37591">
              <w:rPr>
                <w:sz w:val="20"/>
                <w:szCs w:val="20"/>
              </w:rPr>
              <w:t>Assigned Staff:</w:t>
            </w:r>
          </w:p>
        </w:tc>
      </w:tr>
    </w:tbl>
    <w:p w14:paraId="3384BBF3" w14:textId="77777777" w:rsidR="00D47EF9" w:rsidRDefault="00D47EF9"/>
    <w:sectPr w:rsidR="00D47EF9">
      <w:pgSz w:w="12240" w:h="15840"/>
      <w:pgMar w:top="1120" w:right="949" w:bottom="360" w:left="9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35"/>
    <w:rsid w:val="0014286B"/>
    <w:rsid w:val="001542C7"/>
    <w:rsid w:val="001839C2"/>
    <w:rsid w:val="003A5448"/>
    <w:rsid w:val="00547E09"/>
    <w:rsid w:val="007B3400"/>
    <w:rsid w:val="009B01A5"/>
    <w:rsid w:val="00AF66E8"/>
    <w:rsid w:val="00B06935"/>
    <w:rsid w:val="00B37591"/>
    <w:rsid w:val="00D47EF9"/>
    <w:rsid w:val="00E0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836D"/>
  <w15:docId w15:val="{A2B47353-C496-4F4F-B835-C80641ED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03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68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8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68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B67F-24F4-4C0D-92E5-C5254F61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Smith_FM_1014_R3_3U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Smith_FM_1014_R3_3U</dc:title>
  <dc:subject/>
  <dc:creator>Keysha Smith</dc:creator>
  <cp:keywords/>
  <cp:lastModifiedBy>Keysha Smith</cp:lastModifiedBy>
  <cp:revision>2</cp:revision>
  <dcterms:created xsi:type="dcterms:W3CDTF">2019-11-21T03:22:00Z</dcterms:created>
  <dcterms:modified xsi:type="dcterms:W3CDTF">2019-11-21T03:22:00Z</dcterms:modified>
</cp:coreProperties>
</file>